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A99" w:rsidRPr="00971CAD" w:rsidRDefault="00690A99" w:rsidP="00690A99">
      <w:pPr>
        <w:spacing w:after="0" w:line="360" w:lineRule="auto"/>
        <w:jc w:val="both"/>
        <w:rPr>
          <w:rFonts w:ascii="Times New Roman" w:hAnsi="Times New Roman"/>
          <w:b/>
          <w:color w:val="000000" w:themeColor="text1"/>
          <w:sz w:val="24"/>
          <w:szCs w:val="24"/>
        </w:rPr>
      </w:pPr>
      <w:r w:rsidRPr="00971CAD">
        <w:rPr>
          <w:rFonts w:ascii="Times New Roman" w:hAnsi="Times New Roman"/>
          <w:b/>
          <w:color w:val="000000" w:themeColor="text1"/>
          <w:sz w:val="24"/>
          <w:szCs w:val="24"/>
        </w:rPr>
        <w:t>ATA DA 57</w:t>
      </w:r>
      <w:r w:rsidR="00337FFD">
        <w:rPr>
          <w:rFonts w:ascii="Times New Roman" w:hAnsi="Times New Roman"/>
          <w:b/>
          <w:color w:val="000000" w:themeColor="text1"/>
          <w:sz w:val="24"/>
          <w:szCs w:val="24"/>
        </w:rPr>
        <w:t>4</w:t>
      </w:r>
      <w:r w:rsidRPr="00971CAD">
        <w:rPr>
          <w:rFonts w:ascii="Times New Roman" w:hAnsi="Times New Roman"/>
          <w:b/>
          <w:color w:val="000000" w:themeColor="text1"/>
          <w:sz w:val="24"/>
          <w:szCs w:val="24"/>
        </w:rPr>
        <w:t>ª (QU</w:t>
      </w:r>
      <w:r w:rsidR="00971CAD" w:rsidRPr="00971CAD">
        <w:rPr>
          <w:rFonts w:ascii="Times New Roman" w:hAnsi="Times New Roman"/>
          <w:b/>
          <w:color w:val="000000" w:themeColor="text1"/>
          <w:sz w:val="24"/>
          <w:szCs w:val="24"/>
        </w:rPr>
        <w:t>I</w:t>
      </w:r>
      <w:r w:rsidR="00337FFD">
        <w:rPr>
          <w:rFonts w:ascii="Times New Roman" w:hAnsi="Times New Roman"/>
          <w:b/>
          <w:color w:val="000000" w:themeColor="text1"/>
          <w:sz w:val="24"/>
          <w:szCs w:val="24"/>
        </w:rPr>
        <w:t>NGENTÉSIMA SEPTUAGÉSIMA QUARTA</w:t>
      </w:r>
      <w:r w:rsidRPr="00971CAD">
        <w:rPr>
          <w:rFonts w:ascii="Times New Roman" w:hAnsi="Times New Roman"/>
          <w:b/>
          <w:color w:val="000000" w:themeColor="text1"/>
          <w:sz w:val="24"/>
          <w:szCs w:val="24"/>
        </w:rPr>
        <w:t xml:space="preserve">) SESSÃO ORDINÁRIA DA CÂMARA MUNICIPAL DE JUNDIÁ/RN, REALIZADA NO DIA </w:t>
      </w:r>
      <w:r w:rsidR="00337FFD">
        <w:rPr>
          <w:rFonts w:ascii="Times New Roman" w:hAnsi="Times New Roman"/>
          <w:b/>
          <w:color w:val="000000" w:themeColor="text1"/>
          <w:sz w:val="24"/>
          <w:szCs w:val="24"/>
        </w:rPr>
        <w:t>05 DE MARÇO</w:t>
      </w:r>
      <w:r w:rsidRPr="00971CAD">
        <w:rPr>
          <w:rFonts w:ascii="Times New Roman" w:hAnsi="Times New Roman"/>
          <w:b/>
          <w:color w:val="000000" w:themeColor="text1"/>
          <w:sz w:val="24"/>
          <w:szCs w:val="24"/>
        </w:rPr>
        <w:t xml:space="preserve"> DE 2021 NA SEDE DA CÂMARA, SITUADA NA RUA DA MATRIZ, Nº. 10, CENTRO, JUNDIÁ/RN.</w:t>
      </w:r>
    </w:p>
    <w:p w:rsidR="00690A99" w:rsidRPr="00971CAD" w:rsidRDefault="00690A99" w:rsidP="00690A99">
      <w:pPr>
        <w:tabs>
          <w:tab w:val="left" w:pos="2310"/>
        </w:tabs>
        <w:rPr>
          <w:color w:val="000000" w:themeColor="text1"/>
        </w:rPr>
      </w:pPr>
      <w:bookmarkStart w:id="0" w:name="_GoBack"/>
      <w:bookmarkEnd w:id="0"/>
    </w:p>
    <w:p w:rsidR="00690A99" w:rsidRPr="00F50DA6" w:rsidRDefault="00690A99" w:rsidP="00690A99">
      <w:pPr>
        <w:pStyle w:val="NormalWeb"/>
        <w:spacing w:line="360" w:lineRule="auto"/>
        <w:jc w:val="both"/>
        <w:rPr>
          <w:color w:val="333333"/>
        </w:rPr>
      </w:pPr>
      <w:r w:rsidRPr="00971CAD">
        <w:rPr>
          <w:color w:val="000000" w:themeColor="text1"/>
        </w:rPr>
        <w:t xml:space="preserve">Aos </w:t>
      </w:r>
      <w:r w:rsidR="00337FFD">
        <w:rPr>
          <w:color w:val="000000" w:themeColor="text1"/>
        </w:rPr>
        <w:t>05 (cinco</w:t>
      </w:r>
      <w:r w:rsidRPr="00971CAD">
        <w:rPr>
          <w:color w:val="000000" w:themeColor="text1"/>
        </w:rPr>
        <w:t xml:space="preserve">) dias do mês de </w:t>
      </w:r>
      <w:r w:rsidR="00337FFD">
        <w:rPr>
          <w:color w:val="000000" w:themeColor="text1"/>
        </w:rPr>
        <w:t xml:space="preserve">março de 2021, </w:t>
      </w:r>
      <w:r w:rsidR="002A1123">
        <w:rPr>
          <w:color w:val="000000" w:themeColor="text1"/>
        </w:rPr>
        <w:t>às 16</w:t>
      </w:r>
      <w:r w:rsidRPr="00971CAD">
        <w:rPr>
          <w:color w:val="000000" w:themeColor="text1"/>
        </w:rPr>
        <w:t>h00min, na sede da Câmara Municipal d</w:t>
      </w:r>
      <w:r w:rsidR="00AA3537">
        <w:rPr>
          <w:color w:val="000000" w:themeColor="text1"/>
        </w:rPr>
        <w:t>e Jundiá, sob a presidência do S</w:t>
      </w:r>
      <w:r w:rsidRPr="00971CAD">
        <w:rPr>
          <w:color w:val="000000" w:themeColor="text1"/>
        </w:rPr>
        <w:t xml:space="preserve">enhor Joel Dikson de Lima Nogueira e com a presença dos vereadores: </w:t>
      </w:r>
      <w:r w:rsidR="002A1123">
        <w:rPr>
          <w:color w:val="000000" w:themeColor="text1"/>
        </w:rPr>
        <w:t xml:space="preserve">Aécio Paulino Freitas de Souza, </w:t>
      </w:r>
      <w:r w:rsidRPr="00971CAD">
        <w:rPr>
          <w:color w:val="000000" w:themeColor="text1"/>
        </w:rPr>
        <w:t>Jisele Carla da Silva Mei</w:t>
      </w:r>
      <w:r w:rsidR="00337FFD">
        <w:rPr>
          <w:color w:val="000000" w:themeColor="text1"/>
        </w:rPr>
        <w:t>reles, José Welliton da Silva, Romeika Pimenta Siminéa</w:t>
      </w:r>
      <w:r w:rsidRPr="00971CAD">
        <w:rPr>
          <w:color w:val="000000" w:themeColor="text1"/>
        </w:rPr>
        <w:t>, Luciva</w:t>
      </w:r>
      <w:r w:rsidR="00337FFD">
        <w:rPr>
          <w:color w:val="000000" w:themeColor="text1"/>
        </w:rPr>
        <w:t xml:space="preserve">ldo Nascimento de Lima, </w:t>
      </w:r>
      <w:r w:rsidR="002A1123">
        <w:rPr>
          <w:color w:val="000000" w:themeColor="text1"/>
        </w:rPr>
        <w:t xml:space="preserve">e </w:t>
      </w:r>
      <w:r w:rsidR="00337FFD">
        <w:rPr>
          <w:color w:val="000000" w:themeColor="text1"/>
        </w:rPr>
        <w:t>Paulo Sé</w:t>
      </w:r>
      <w:r w:rsidRPr="00971CAD">
        <w:rPr>
          <w:color w:val="000000" w:themeColor="text1"/>
        </w:rPr>
        <w:t>rgio A</w:t>
      </w:r>
      <w:r w:rsidR="002A1123">
        <w:rPr>
          <w:color w:val="000000" w:themeColor="text1"/>
        </w:rPr>
        <w:t>lves</w:t>
      </w:r>
      <w:r w:rsidRPr="00971CAD">
        <w:rPr>
          <w:color w:val="000000" w:themeColor="text1"/>
        </w:rPr>
        <w:t>. Após verificar haver quórum suficiente e de estar em conformidade com a Lei Orgânica do Município e do Regimento Interno da Câmara, o Senhor Presidente declarou aberta a Sessão. Na sequencia o vice-presidente da casa o Sr. Lucivaldo Nascimento de Lima saudou a todos os presentes e realizou a leitura da ata da sessão anterior. Assim</w:t>
      </w:r>
      <w:r w:rsidR="008B4A32">
        <w:rPr>
          <w:color w:val="000000" w:themeColor="text1"/>
        </w:rPr>
        <w:t>,</w:t>
      </w:r>
      <w:r w:rsidRPr="00971CAD">
        <w:rPr>
          <w:color w:val="000000" w:themeColor="text1"/>
        </w:rPr>
        <w:t xml:space="preserve"> o Presidente Joel Dikson colocou a ata em discussão, contudo</w:t>
      </w:r>
      <w:r w:rsidR="008B4A32">
        <w:rPr>
          <w:color w:val="000000" w:themeColor="text1"/>
        </w:rPr>
        <w:t>,</w:t>
      </w:r>
      <w:r w:rsidRPr="00971CAD">
        <w:rPr>
          <w:color w:val="000000" w:themeColor="text1"/>
        </w:rPr>
        <w:t xml:space="preserve"> como ninguém se pronunciou, o presidente colocou a ata em votação, sendo a mesma aprovada por unanimidade.  Logo após</w:t>
      </w:r>
      <w:r w:rsidR="008B4A32">
        <w:rPr>
          <w:color w:val="000000" w:themeColor="text1"/>
        </w:rPr>
        <w:t>,</w:t>
      </w:r>
      <w:r w:rsidRPr="00971CAD">
        <w:rPr>
          <w:color w:val="000000" w:themeColor="text1"/>
        </w:rPr>
        <w:t xml:space="preserve"> o Sr. presidente Joel Dikson de Lima Nogueira cumprimentou a todos os present</w:t>
      </w:r>
      <w:r w:rsidR="00337FFD">
        <w:rPr>
          <w:color w:val="000000" w:themeColor="text1"/>
        </w:rPr>
        <w:t>es, vereadores</w:t>
      </w:r>
      <w:r w:rsidRPr="00971CAD">
        <w:rPr>
          <w:color w:val="000000" w:themeColor="text1"/>
        </w:rPr>
        <w:t>, Piedad</w:t>
      </w:r>
      <w:r w:rsidR="00337FFD">
        <w:rPr>
          <w:color w:val="000000" w:themeColor="text1"/>
        </w:rPr>
        <w:t>e esposa de Valdinho e deu boas vindas ao Sr. Diassis, ressaltou o empenho e a dedicação que o mesmo tinha no seu trabalho e nas atividades que desenvolvia no município</w:t>
      </w:r>
      <w:r w:rsidR="00920BAF">
        <w:rPr>
          <w:color w:val="000000" w:themeColor="text1"/>
        </w:rPr>
        <w:t xml:space="preserve"> em outras gestões</w:t>
      </w:r>
      <w:r w:rsidR="00482656">
        <w:rPr>
          <w:color w:val="000000" w:themeColor="text1"/>
        </w:rPr>
        <w:t>, assim como, justificou a ausência dos Vereadores Raniere</w:t>
      </w:r>
      <w:r w:rsidR="002A1123">
        <w:rPr>
          <w:color w:val="000000" w:themeColor="text1"/>
        </w:rPr>
        <w:t xml:space="preserve"> Paulino</w:t>
      </w:r>
      <w:r w:rsidR="00482656">
        <w:rPr>
          <w:color w:val="000000" w:themeColor="text1"/>
        </w:rPr>
        <w:t xml:space="preserve"> e Josefa</w:t>
      </w:r>
      <w:r w:rsidR="002A1123">
        <w:rPr>
          <w:color w:val="000000" w:themeColor="text1"/>
        </w:rPr>
        <w:t xml:space="preserve"> Santana</w:t>
      </w:r>
      <w:r>
        <w:rPr>
          <w:color w:val="333333"/>
        </w:rPr>
        <w:t>.</w:t>
      </w:r>
      <w:r w:rsidR="00971CAD">
        <w:rPr>
          <w:color w:val="333333"/>
        </w:rPr>
        <w:t xml:space="preserve"> Em seguida o Presidente anunciou o expediente do</w:t>
      </w:r>
      <w:r w:rsidR="00D537C3">
        <w:rPr>
          <w:color w:val="333333"/>
        </w:rPr>
        <w:t xml:space="preserve"> dia:</w:t>
      </w:r>
      <w:r w:rsidR="00920BAF">
        <w:rPr>
          <w:color w:val="333333"/>
        </w:rPr>
        <w:t xml:space="preserve"> </w:t>
      </w:r>
      <w:r w:rsidR="002E1A7E">
        <w:rPr>
          <w:color w:val="333333"/>
        </w:rPr>
        <w:t>Anuncio das comissões, alguns req</w:t>
      </w:r>
      <w:r w:rsidR="00DF4B7D">
        <w:rPr>
          <w:color w:val="333333"/>
        </w:rPr>
        <w:t>uerimentos e alguns comunicados;</w:t>
      </w:r>
      <w:r w:rsidR="002E1A7E">
        <w:rPr>
          <w:color w:val="333333"/>
        </w:rPr>
        <w:t xml:space="preserve"> aproveitou o momento para parabenizar aos Vereadores Valdinho e Jisele, que fazem</w:t>
      </w:r>
      <w:r w:rsidR="00AE1A89">
        <w:rPr>
          <w:color w:val="333333"/>
        </w:rPr>
        <w:t xml:space="preserve"> parte da C</w:t>
      </w:r>
      <w:r w:rsidR="002E1A7E">
        <w:rPr>
          <w:color w:val="333333"/>
        </w:rPr>
        <w:t>omissão</w:t>
      </w:r>
      <w:r w:rsidR="00AE1A89">
        <w:rPr>
          <w:color w:val="333333"/>
        </w:rPr>
        <w:t xml:space="preserve"> Especial, pelo trabalho </w:t>
      </w:r>
      <w:r w:rsidR="00D537C3">
        <w:rPr>
          <w:color w:val="333333"/>
        </w:rPr>
        <w:t xml:space="preserve">que </w:t>
      </w:r>
      <w:r w:rsidR="00AA3537">
        <w:rPr>
          <w:color w:val="333333"/>
        </w:rPr>
        <w:t xml:space="preserve">desenvolveram ao longo </w:t>
      </w:r>
      <w:r w:rsidR="002A1123">
        <w:rPr>
          <w:color w:val="333333"/>
        </w:rPr>
        <w:t>daquele dia junto a</w:t>
      </w:r>
      <w:r w:rsidR="00AA3537">
        <w:rPr>
          <w:color w:val="333333"/>
        </w:rPr>
        <w:t xml:space="preserve"> casa, como membros da Comissão Especial</w:t>
      </w:r>
      <w:r w:rsidR="00D537C3">
        <w:rPr>
          <w:color w:val="333333"/>
        </w:rPr>
        <w:t xml:space="preserve">; nessa ocasião o Sr. Presidente </w:t>
      </w:r>
      <w:r w:rsidR="00691C2D">
        <w:rPr>
          <w:color w:val="333333"/>
        </w:rPr>
        <w:t xml:space="preserve">passou a </w:t>
      </w:r>
      <w:r w:rsidR="00D537C3">
        <w:rPr>
          <w:color w:val="333333"/>
        </w:rPr>
        <w:t>le</w:t>
      </w:r>
      <w:r w:rsidR="00691C2D">
        <w:rPr>
          <w:color w:val="333333"/>
        </w:rPr>
        <w:t>r</w:t>
      </w:r>
      <w:r w:rsidR="00D537C3">
        <w:rPr>
          <w:color w:val="333333"/>
        </w:rPr>
        <w:t xml:space="preserve"> a Ata da Reunião da Comissão e d</w:t>
      </w:r>
      <w:r w:rsidR="00691C2D">
        <w:rPr>
          <w:color w:val="333333"/>
        </w:rPr>
        <w:t>estacou os assuntos que fo</w:t>
      </w:r>
      <w:r w:rsidR="002A1123">
        <w:rPr>
          <w:color w:val="333333"/>
        </w:rPr>
        <w:t>ram discutidos, entre eles</w:t>
      </w:r>
      <w:r w:rsidR="00691C2D">
        <w:rPr>
          <w:color w:val="333333"/>
        </w:rPr>
        <w:t xml:space="preserve">: A escolha dos Requerimentos apresentados a esta casa, direcionamento </w:t>
      </w:r>
      <w:r w:rsidR="00AA3537">
        <w:rPr>
          <w:color w:val="333333"/>
        </w:rPr>
        <w:t>dos lixos digitais acumulados nesta</w:t>
      </w:r>
      <w:r w:rsidR="00691C2D">
        <w:rPr>
          <w:color w:val="333333"/>
        </w:rPr>
        <w:t xml:space="preserve"> casa de</w:t>
      </w:r>
      <w:r w:rsidR="00AA3537">
        <w:rPr>
          <w:color w:val="333333"/>
        </w:rPr>
        <w:t>sde</w:t>
      </w:r>
      <w:r w:rsidR="00691C2D">
        <w:rPr>
          <w:color w:val="333333"/>
        </w:rPr>
        <w:t xml:space="preserve"> 2001, organização da ordem do dia a se</w:t>
      </w:r>
      <w:r w:rsidR="00DF4B7D">
        <w:rPr>
          <w:color w:val="333333"/>
        </w:rPr>
        <w:t>r realizada no dia 05 de março. Contudo,</w:t>
      </w:r>
      <w:r w:rsidR="00691C2D">
        <w:rPr>
          <w:color w:val="333333"/>
        </w:rPr>
        <w:t xml:space="preserve"> o Senhor Presidente aproveitou o ensejo para apresentar </w:t>
      </w:r>
      <w:r w:rsidR="00657F74">
        <w:rPr>
          <w:color w:val="333333"/>
        </w:rPr>
        <w:t>a todos</w:t>
      </w:r>
      <w:r w:rsidR="00F05962">
        <w:rPr>
          <w:color w:val="333333"/>
        </w:rPr>
        <w:t xml:space="preserve"> a Declaração </w:t>
      </w:r>
      <w:r w:rsidR="00657F74">
        <w:rPr>
          <w:color w:val="333333"/>
        </w:rPr>
        <w:t xml:space="preserve">Positiva </w:t>
      </w:r>
      <w:r w:rsidR="00F05962">
        <w:rPr>
          <w:color w:val="333333"/>
        </w:rPr>
        <w:t>de Débitos da Câmara Municipal, junto a Fecam, até o ano de 2020</w:t>
      </w:r>
      <w:r w:rsidR="00657F74">
        <w:rPr>
          <w:color w:val="333333"/>
        </w:rPr>
        <w:t xml:space="preserve">, o mesmo, salientou </w:t>
      </w:r>
      <w:r w:rsidR="00657F74">
        <w:rPr>
          <w:color w:val="333333"/>
        </w:rPr>
        <w:lastRenderedPageBreak/>
        <w:t>aos presentes que esta referida declaração mostra que a Câmara Municipal de Jundiá está quite com os órgãos credores</w:t>
      </w:r>
      <w:r w:rsidR="00F05962">
        <w:rPr>
          <w:color w:val="333333"/>
        </w:rPr>
        <w:t>. Dando continu</w:t>
      </w:r>
      <w:r w:rsidR="00820605">
        <w:rPr>
          <w:color w:val="333333"/>
        </w:rPr>
        <w:t xml:space="preserve">idade a ordem </w:t>
      </w:r>
      <w:r w:rsidR="00EB719C">
        <w:rPr>
          <w:color w:val="333333"/>
        </w:rPr>
        <w:t>do dia, o Senhor Presidente apresentou a formação das comissõe</w:t>
      </w:r>
      <w:r w:rsidR="008B4A32">
        <w:rPr>
          <w:color w:val="333333"/>
        </w:rPr>
        <w:t>s, que ficou da seguinte forma: Comissão de Justiça, Legislação e Redação; PRESIDENTE: Lucivaldo Nascimento de Lima, MEMBROS: Raniere Paulino de Souza e José Wellington da Silva. Comissão de Finanças e Orçamento</w:t>
      </w:r>
      <w:r w:rsidR="00B20A8E">
        <w:rPr>
          <w:color w:val="333333"/>
        </w:rPr>
        <w:t>; PRESIDENTE: José Wellington da Silva, MEMBROS: Raniere Paulino de Souza e Jisele Carla da Silva Meireles. Comissão de Obras, Serviços Públicos e atividades do Meio Ambiente; PRESIDENTE: Josefa Santana M. da Silva, MEMBROS: Paulo Sérgio Alves e Aécio Paulino Freitas de Souza. Comissão de Educação, Saúde e Promoção Social; PRESIDENTE: Jisele Carla da Silva Meireles, MEMBROS: Paulo S</w:t>
      </w:r>
      <w:r w:rsidR="00657F74">
        <w:rPr>
          <w:color w:val="333333"/>
        </w:rPr>
        <w:t xml:space="preserve">érgio Alves e Lucivaldo Nascimento de Lima. </w:t>
      </w:r>
      <w:r w:rsidR="001D2353">
        <w:rPr>
          <w:color w:val="333333"/>
        </w:rPr>
        <w:t xml:space="preserve">Nesta ocasião o Senhor Presidente faculto a palavra aos líderes </w:t>
      </w:r>
      <w:r w:rsidR="00F07D02">
        <w:rPr>
          <w:color w:val="333333"/>
        </w:rPr>
        <w:t xml:space="preserve">de partido, o Vereador Aécio Freitas, Líder do MDB </w:t>
      </w:r>
      <w:r w:rsidR="001D2353">
        <w:rPr>
          <w:color w:val="333333"/>
        </w:rPr>
        <w:t>da</w:t>
      </w:r>
      <w:r w:rsidR="00F07D02">
        <w:rPr>
          <w:color w:val="333333"/>
        </w:rPr>
        <w:t xml:space="preserve"> atual gestão </w:t>
      </w:r>
      <w:r w:rsidR="001D2353">
        <w:rPr>
          <w:color w:val="333333"/>
        </w:rPr>
        <w:t xml:space="preserve">fez uma explanação sobre a situação e as atividades que as Secretarias estão desenvolvimento, o mesmo, falou que está sendo </w:t>
      </w:r>
      <w:r w:rsidR="00E61EEA">
        <w:rPr>
          <w:color w:val="333333"/>
        </w:rPr>
        <w:t>realizada a Licitação</w:t>
      </w:r>
      <w:r w:rsidR="001D2353">
        <w:rPr>
          <w:color w:val="333333"/>
        </w:rPr>
        <w:t xml:space="preserve"> para a Contratação dos tratores para o Corte de Terra, tendo em vista que as chuvas já chegaram </w:t>
      </w:r>
      <w:r w:rsidR="00E61EEA">
        <w:rPr>
          <w:color w:val="333333"/>
        </w:rPr>
        <w:t>a</w:t>
      </w:r>
      <w:r w:rsidR="001D2353">
        <w:rPr>
          <w:color w:val="333333"/>
        </w:rPr>
        <w:t xml:space="preserve"> nossa região, comunicou que o gestou já contratou três tratores e já estã</w:t>
      </w:r>
      <w:r w:rsidR="002A53DA">
        <w:rPr>
          <w:color w:val="333333"/>
        </w:rPr>
        <w:t>o trabalhando no Corte de Terra</w:t>
      </w:r>
      <w:r w:rsidR="001D2353">
        <w:rPr>
          <w:color w:val="333333"/>
        </w:rPr>
        <w:t xml:space="preserve">, o Vereador falou que tem algumas </w:t>
      </w:r>
      <w:r w:rsidR="00E61EEA">
        <w:rPr>
          <w:color w:val="333333"/>
        </w:rPr>
        <w:t>máquinas qu</w:t>
      </w:r>
      <w:r w:rsidR="00F07D02">
        <w:rPr>
          <w:color w:val="333333"/>
        </w:rPr>
        <w:t xml:space="preserve">e estão no conserto, </w:t>
      </w:r>
      <w:r w:rsidR="00E61EEA">
        <w:rPr>
          <w:color w:val="333333"/>
        </w:rPr>
        <w:t xml:space="preserve">ressaltou que já esta sendo </w:t>
      </w:r>
      <w:r w:rsidR="00D45B0F">
        <w:rPr>
          <w:color w:val="333333"/>
        </w:rPr>
        <w:t>contratados alguns profissionais da Saúde</w:t>
      </w:r>
      <w:r w:rsidR="00E61EEA">
        <w:rPr>
          <w:color w:val="333333"/>
        </w:rPr>
        <w:t xml:space="preserve"> e que os demais vão voltar de forma gradativa, quanto a Educação, o mesmo, salientou que seguem os protocolos do Estado e do município, disse que não tem previsão de retorno as </w:t>
      </w:r>
      <w:r w:rsidR="00F07D02">
        <w:rPr>
          <w:color w:val="333333"/>
        </w:rPr>
        <w:t xml:space="preserve">aulas; Aécio falou que já foram realizadas os estudos </w:t>
      </w:r>
      <w:r w:rsidR="00E61EEA">
        <w:rPr>
          <w:color w:val="333333"/>
        </w:rPr>
        <w:t xml:space="preserve">para a realização dos alugueis Sociais e que a feira </w:t>
      </w:r>
      <w:r w:rsidR="00F07D02">
        <w:rPr>
          <w:color w:val="333333"/>
        </w:rPr>
        <w:t xml:space="preserve">pública municipal </w:t>
      </w:r>
      <w:r w:rsidR="00E61EEA">
        <w:rPr>
          <w:color w:val="333333"/>
        </w:rPr>
        <w:t xml:space="preserve">está suspensa, o que é muito preocupante, pois, prejudica a </w:t>
      </w:r>
      <w:r w:rsidR="002A53DA">
        <w:rPr>
          <w:color w:val="333333"/>
        </w:rPr>
        <w:t xml:space="preserve">comercialização da Agricultura Familiar. A Vereadora Romeika, que é líder da oposição, registrou a presença de todos, deu boas </w:t>
      </w:r>
      <w:r w:rsidR="00B33269">
        <w:rPr>
          <w:color w:val="333333"/>
        </w:rPr>
        <w:t xml:space="preserve">vindas </w:t>
      </w:r>
      <w:r w:rsidR="002A53DA">
        <w:rPr>
          <w:color w:val="333333"/>
        </w:rPr>
        <w:t xml:space="preserve">ao amigo correligionário Diassis e </w:t>
      </w:r>
      <w:r w:rsidR="00B33269">
        <w:rPr>
          <w:color w:val="333333"/>
        </w:rPr>
        <w:t xml:space="preserve">a sua filha, em seguida </w:t>
      </w:r>
      <w:r w:rsidR="002A53DA">
        <w:rPr>
          <w:color w:val="333333"/>
        </w:rPr>
        <w:t>falou da importância da barreira sanitária e pediu que o executivo providenciasse o quanto antes, pois, é uma necessidade de extrema urgência, a mesma</w:t>
      </w:r>
      <w:r w:rsidR="00D45B0F">
        <w:rPr>
          <w:color w:val="333333"/>
        </w:rPr>
        <w:t>,</w:t>
      </w:r>
      <w:r w:rsidR="002A53DA">
        <w:rPr>
          <w:color w:val="333333"/>
        </w:rPr>
        <w:t xml:space="preserve"> pediu que</w:t>
      </w:r>
      <w:r w:rsidR="00B33269">
        <w:rPr>
          <w:color w:val="333333"/>
        </w:rPr>
        <w:t xml:space="preserve"> agilizasse o quanto antes o cor</w:t>
      </w:r>
      <w:r w:rsidR="002A53DA">
        <w:rPr>
          <w:color w:val="333333"/>
        </w:rPr>
        <w:t xml:space="preserve">te de terra, para que os nossos agricultores não fiquem prejudicados. O Vereador Paulo Sergio, cumprimentou a todos os presentes, </w:t>
      </w:r>
      <w:r w:rsidR="00CD2A48">
        <w:rPr>
          <w:color w:val="333333"/>
        </w:rPr>
        <w:t xml:space="preserve">o mesmo, falou dessa situação triste que estamos vivendo por causa da Pandemia, agradeceu a toda equipe da Saúde pelo trabalho que vem desenvolvendo, agradeceu ao Prefeito pelo pagamento do Piso </w:t>
      </w:r>
      <w:r w:rsidR="00CD2A48">
        <w:rPr>
          <w:color w:val="333333"/>
        </w:rPr>
        <w:lastRenderedPageBreak/>
        <w:t>Salarial dos Agentes de Saúde, solicitou que sejam realizados os cortes de</w:t>
      </w:r>
      <w:r w:rsidR="008E705D">
        <w:rPr>
          <w:color w:val="333333"/>
        </w:rPr>
        <w:t xml:space="preserve"> t</w:t>
      </w:r>
      <w:r w:rsidR="00CD2A48">
        <w:rPr>
          <w:color w:val="333333"/>
        </w:rPr>
        <w:t>erra.</w:t>
      </w:r>
      <w:r w:rsidR="008E705D">
        <w:rPr>
          <w:color w:val="333333"/>
        </w:rPr>
        <w:t xml:space="preserve"> Dando continuidade, pronunciou-se o Vereador Lucivaldo Nascimento, o mesmo, falou da Pandemia, das dificuldades que as famílias carentes estão enfrentando, da questão financeira e do fechamento de tudo, falou ainda, da preocupação com</w:t>
      </w:r>
      <w:r w:rsidR="00D23A0B">
        <w:rPr>
          <w:color w:val="333333"/>
        </w:rPr>
        <w:t xml:space="preserve"> a fonte de ren</w:t>
      </w:r>
      <w:r w:rsidR="008E705D">
        <w:rPr>
          <w:color w:val="333333"/>
        </w:rPr>
        <w:t xml:space="preserve">da dos mais pobres, fez referência ao tratamento precoce e preventivo </w:t>
      </w:r>
      <w:r w:rsidR="00D23A0B">
        <w:rPr>
          <w:color w:val="333333"/>
        </w:rPr>
        <w:t xml:space="preserve">à COVID19; falou da importância dos cortes de terra e da contratação de tratores para a realização dos mesmos, o Vereador falou que o conhecimento está sendo interrompido e que em sua opinião seria possível o cumprimento dos protocolos de forma eficaz, visando a reabertura dos comércios </w:t>
      </w:r>
      <w:r w:rsidR="008261B3">
        <w:rPr>
          <w:color w:val="333333"/>
        </w:rPr>
        <w:t xml:space="preserve">e de algumas atividades; </w:t>
      </w:r>
      <w:r w:rsidR="00B33269">
        <w:rPr>
          <w:color w:val="333333"/>
        </w:rPr>
        <w:t xml:space="preserve">Assim o </w:t>
      </w:r>
      <w:r w:rsidR="008261B3">
        <w:rPr>
          <w:color w:val="333333"/>
        </w:rPr>
        <w:t>Vereador Wellington, agradeceu a presença de todos, falou do ótimo trabalho que Diassis desenvolveu em outras gestões, agradeceu ao Vereador Lucivaldo pela preocupação com os agricultores, falou da importância dos cortes de terra, disse que é preciso ter no mínimo seis tratores para cortar as terras, falou que visitou algumas secretarias e que foi bem acolhido, falou da necessidade de contratar os profissionais de Saúde que estão faltando, falou da necessidade urgente de reinstalar a barreira sanitária e que é preocupante o fechamento do comércio. A Vereadora Jisele</w:t>
      </w:r>
      <w:r w:rsidR="00B33269">
        <w:rPr>
          <w:color w:val="333333"/>
        </w:rPr>
        <w:t xml:space="preserve"> Meireles</w:t>
      </w:r>
      <w:r w:rsidR="00670701">
        <w:rPr>
          <w:color w:val="333333"/>
        </w:rPr>
        <w:t>, saudou a todos os presentes e pediu que a barreira sanitária faça um trabalho mais eficaz e que o centro de COVID funcione</w:t>
      </w:r>
      <w:r w:rsidR="00B33269">
        <w:rPr>
          <w:color w:val="333333"/>
        </w:rPr>
        <w:t xml:space="preserve"> de verdade. Os Vereadores, </w:t>
      </w:r>
      <w:r w:rsidR="00670701">
        <w:rPr>
          <w:color w:val="333333"/>
        </w:rPr>
        <w:t>Aécio</w:t>
      </w:r>
      <w:r w:rsidR="00B33269">
        <w:rPr>
          <w:color w:val="333333"/>
        </w:rPr>
        <w:t>, Romeika</w:t>
      </w:r>
      <w:r w:rsidR="00670701">
        <w:rPr>
          <w:color w:val="333333"/>
        </w:rPr>
        <w:t xml:space="preserve"> e Lucivaldo, pediram uma parte e falaram que se deve criar protocolos para se manter a feira livre em funcionamento, haver uma fiscalização na feira e seguir os protocolos, para que a economia do município não sofra dificuldades. </w:t>
      </w:r>
      <w:r w:rsidR="00657F74">
        <w:rPr>
          <w:color w:val="333333"/>
        </w:rPr>
        <w:t xml:space="preserve">Na </w:t>
      </w:r>
      <w:r w:rsidR="002A1123">
        <w:rPr>
          <w:color w:val="333333"/>
        </w:rPr>
        <w:t>sequência</w:t>
      </w:r>
      <w:r w:rsidR="00657F74">
        <w:rPr>
          <w:color w:val="333333"/>
        </w:rPr>
        <w:t xml:space="preserve"> dos</w:t>
      </w:r>
      <w:r w:rsidR="00B20A8E">
        <w:rPr>
          <w:color w:val="333333"/>
        </w:rPr>
        <w:t xml:space="preserve"> trabalhos e pela ordem do dia, o Senhor Presidente Joel </w:t>
      </w:r>
      <w:r w:rsidR="00877234">
        <w:rPr>
          <w:color w:val="333333"/>
        </w:rPr>
        <w:t>Nogueira passou a apresentar</w:t>
      </w:r>
      <w:r w:rsidR="005F79BF">
        <w:rPr>
          <w:color w:val="333333"/>
        </w:rPr>
        <w:t xml:space="preserve"> os requerimentos que deram</w:t>
      </w:r>
      <w:r w:rsidR="00877234">
        <w:rPr>
          <w:color w:val="333333"/>
        </w:rPr>
        <w:t xml:space="preserve"> entrada nesta casa, entre eles estão: </w:t>
      </w:r>
      <w:r w:rsidR="005F79BF">
        <w:rPr>
          <w:color w:val="333333"/>
        </w:rPr>
        <w:t xml:space="preserve">Nº 01, 03 e 08, de autoria do Vereador </w:t>
      </w:r>
      <w:r w:rsidR="00AB2091">
        <w:rPr>
          <w:color w:val="333333"/>
        </w:rPr>
        <w:t>Aécio Paulino, que depois de lido e discutido foram aprovados por unanimidade</w:t>
      </w:r>
      <w:r w:rsidR="00657F74">
        <w:rPr>
          <w:color w:val="333333"/>
        </w:rPr>
        <w:t>;</w:t>
      </w:r>
      <w:r w:rsidR="00AB2091">
        <w:rPr>
          <w:color w:val="333333"/>
        </w:rPr>
        <w:t xml:space="preserve"> em seguida, foram apreciados os requerimentos de números 01, 03 e 07, de autoria da Vereadora Jisele Meireles, onde, os mesmos f</w:t>
      </w:r>
      <w:r w:rsidR="00657F74">
        <w:rPr>
          <w:color w:val="333333"/>
        </w:rPr>
        <w:t>oram</w:t>
      </w:r>
      <w:r w:rsidR="00AB2091">
        <w:rPr>
          <w:color w:val="333333"/>
        </w:rPr>
        <w:t xml:space="preserve"> lidos e aprovados por todos os presentes, na sequencia, foram lidos e aprovados os </w:t>
      </w:r>
      <w:r w:rsidR="005C4C92">
        <w:rPr>
          <w:color w:val="333333"/>
        </w:rPr>
        <w:t xml:space="preserve">requerimentos de nº 02 e 05, do Vereador </w:t>
      </w:r>
      <w:r w:rsidR="00657F74">
        <w:rPr>
          <w:color w:val="333333"/>
        </w:rPr>
        <w:t>Joel Nogueira; pela ordem</w:t>
      </w:r>
      <w:r w:rsidR="005C4C92">
        <w:rPr>
          <w:color w:val="333333"/>
        </w:rPr>
        <w:t xml:space="preserve">, também foram lidos e aprovados os requerimentos de número 01, 02, 07 e 010 de autoria </w:t>
      </w:r>
      <w:r w:rsidR="00657F74">
        <w:rPr>
          <w:color w:val="333333"/>
        </w:rPr>
        <w:t>do Vereador José W</w:t>
      </w:r>
      <w:r w:rsidR="002A1123">
        <w:rPr>
          <w:color w:val="333333"/>
        </w:rPr>
        <w:t>elli</w:t>
      </w:r>
      <w:r w:rsidR="00657F74">
        <w:rPr>
          <w:color w:val="333333"/>
        </w:rPr>
        <w:t>ton;</w:t>
      </w:r>
      <w:r w:rsidR="005C4C92">
        <w:rPr>
          <w:color w:val="333333"/>
        </w:rPr>
        <w:t xml:space="preserve"> em seguida, foram apreciados, lidos e aprovados os requerimentos de nº 03, 06, 013 e 018 do Vereador Lucivaldo Nascimento; ainda tivemos os requerimentos do Vereador Paulo Sérgio, cujo, número são: 01 e 010</w:t>
      </w:r>
      <w:r w:rsidR="00D26780">
        <w:rPr>
          <w:color w:val="333333"/>
        </w:rPr>
        <w:t xml:space="preserve">, que </w:t>
      </w:r>
      <w:r w:rsidR="00D26780">
        <w:rPr>
          <w:color w:val="333333"/>
        </w:rPr>
        <w:lastRenderedPageBreak/>
        <w:t>foram lidos e aprovados por todos; logo apos</w:t>
      </w:r>
      <w:r w:rsidR="005C4C92">
        <w:rPr>
          <w:color w:val="333333"/>
        </w:rPr>
        <w:t>, foram analisados, lidos e</w:t>
      </w:r>
      <w:r w:rsidR="00D26780">
        <w:rPr>
          <w:color w:val="333333"/>
        </w:rPr>
        <w:t xml:space="preserve"> aprovados os requerimentos de nº 01 e </w:t>
      </w:r>
      <w:r w:rsidR="00B30487">
        <w:rPr>
          <w:color w:val="333333"/>
        </w:rPr>
        <w:t>02 da Vereadora Romeika Siminé</w:t>
      </w:r>
      <w:r w:rsidR="00D26780">
        <w:rPr>
          <w:color w:val="333333"/>
        </w:rPr>
        <w:t>a.</w:t>
      </w:r>
      <w:r w:rsidR="005C4C92">
        <w:rPr>
          <w:color w:val="333333"/>
        </w:rPr>
        <w:t xml:space="preserve"> </w:t>
      </w:r>
      <w:r w:rsidR="00B30487">
        <w:rPr>
          <w:color w:val="333333"/>
        </w:rPr>
        <w:t xml:space="preserve">O senhor Presidente facultou a palavra aos Vereadores para quem quiser se pronunciar. </w:t>
      </w:r>
      <w:r w:rsidR="00D26780">
        <w:rPr>
          <w:color w:val="333333"/>
        </w:rPr>
        <w:t>Tendo em vista que não</w:t>
      </w:r>
      <w:r w:rsidR="00F50DA6">
        <w:rPr>
          <w:color w:val="333333"/>
        </w:rPr>
        <w:t xml:space="preserve"> </w:t>
      </w:r>
      <w:r w:rsidR="00D26780">
        <w:rPr>
          <w:color w:val="333333"/>
        </w:rPr>
        <w:t xml:space="preserve">havia </w:t>
      </w:r>
      <w:r w:rsidR="007170D8">
        <w:rPr>
          <w:color w:val="333333"/>
        </w:rPr>
        <w:t xml:space="preserve">mais pauta a ser apreciada pela </w:t>
      </w:r>
      <w:r w:rsidR="00D26780">
        <w:rPr>
          <w:color w:val="333333"/>
        </w:rPr>
        <w:t>ca</w:t>
      </w:r>
      <w:r w:rsidR="002A1123">
        <w:rPr>
          <w:color w:val="333333"/>
        </w:rPr>
        <w:t>sa, o Senhor Presidente Joel Di</w:t>
      </w:r>
      <w:r w:rsidR="00D26780">
        <w:rPr>
          <w:color w:val="333333"/>
        </w:rPr>
        <w:t>kson agradeceu a presença de todos</w:t>
      </w:r>
      <w:r w:rsidRPr="00971CAD">
        <w:rPr>
          <w:color w:val="000000" w:themeColor="text1"/>
        </w:rPr>
        <w:t>,</w:t>
      </w:r>
      <w:r w:rsidR="007170D8">
        <w:rPr>
          <w:color w:val="000000" w:themeColor="text1"/>
        </w:rPr>
        <w:t xml:space="preserve"> e informou que medidas necessárias seriam tomadas na casa para o enfrentamento do Covid/19. Todas as recomendações seriam publicadas através de decreto e sendo assim</w:t>
      </w:r>
      <w:r w:rsidRPr="00971CAD">
        <w:rPr>
          <w:color w:val="000000" w:themeColor="text1"/>
        </w:rPr>
        <w:t xml:space="preserve"> anunciou qu</w:t>
      </w:r>
      <w:r w:rsidR="007170D8">
        <w:rPr>
          <w:color w:val="000000" w:themeColor="text1"/>
        </w:rPr>
        <w:t xml:space="preserve">e a próxima reunião será no dia 09 de março </w:t>
      </w:r>
      <w:r w:rsidRPr="00971CAD">
        <w:rPr>
          <w:color w:val="000000" w:themeColor="text1"/>
        </w:rPr>
        <w:t>de 2021 às 16h00min, na sede da Câmara, autorizou que se lavrasse a presente ata, que vai assinada pelo Presidente, primeiro e segundo secretários e demais vereadores</w:t>
      </w:r>
      <w:r w:rsidR="00F5732B">
        <w:rPr>
          <w:color w:val="000000" w:themeColor="text1"/>
        </w:rPr>
        <w:t xml:space="preserve"> e declarou encerrada a presente Sessão</w:t>
      </w:r>
      <w:r w:rsidRPr="00971CAD">
        <w:rPr>
          <w:color w:val="000000" w:themeColor="text1"/>
        </w:rPr>
        <w:t xml:space="preserve">. Sala da Sessão da Câmara Municipal de Jundiá/RN, em </w:t>
      </w:r>
      <w:r w:rsidR="00F5732B">
        <w:rPr>
          <w:color w:val="000000" w:themeColor="text1"/>
        </w:rPr>
        <w:t>05 de março</w:t>
      </w:r>
      <w:r w:rsidRPr="00971CAD">
        <w:rPr>
          <w:color w:val="000000" w:themeColor="text1"/>
        </w:rPr>
        <w:t xml:space="preserve"> de 2021.</w:t>
      </w:r>
    </w:p>
    <w:p w:rsidR="00690A99" w:rsidRPr="00E761C4" w:rsidRDefault="00690A99" w:rsidP="00690A99">
      <w:pPr>
        <w:spacing w:after="0" w:line="360" w:lineRule="auto"/>
        <w:contextualSpacing/>
        <w:jc w:val="both"/>
        <w:rPr>
          <w:rFonts w:ascii="Times New Roman" w:hAnsi="Times New Roman"/>
          <w:sz w:val="24"/>
          <w:szCs w:val="24"/>
        </w:rPr>
      </w:pPr>
      <w:r w:rsidRPr="00E761C4">
        <w:rPr>
          <w:rFonts w:ascii="Times New Roman" w:hAnsi="Times New Roman"/>
          <w:sz w:val="24"/>
          <w:szCs w:val="24"/>
        </w:rPr>
        <w:t>PRESIDENTE__________________________________________________________</w:t>
      </w:r>
    </w:p>
    <w:p w:rsidR="00690A99" w:rsidRPr="00E761C4" w:rsidRDefault="00690A99" w:rsidP="00690A99">
      <w:pPr>
        <w:spacing w:after="0" w:line="360" w:lineRule="auto"/>
        <w:contextualSpacing/>
        <w:jc w:val="both"/>
        <w:rPr>
          <w:rFonts w:ascii="Times New Roman" w:hAnsi="Times New Roman"/>
          <w:sz w:val="24"/>
          <w:szCs w:val="24"/>
        </w:rPr>
      </w:pPr>
      <w:r w:rsidRPr="00E761C4">
        <w:rPr>
          <w:rFonts w:ascii="Times New Roman" w:hAnsi="Times New Roman"/>
          <w:sz w:val="24"/>
          <w:szCs w:val="24"/>
        </w:rPr>
        <w:t>PRIMEIRO-SECRETÁRIO:_______________________________________________</w:t>
      </w:r>
    </w:p>
    <w:p w:rsidR="00690A99" w:rsidRPr="00E761C4" w:rsidRDefault="00690A99" w:rsidP="00690A99">
      <w:pPr>
        <w:spacing w:after="0" w:line="360" w:lineRule="auto"/>
        <w:contextualSpacing/>
        <w:jc w:val="both"/>
        <w:rPr>
          <w:rFonts w:ascii="Times New Roman" w:hAnsi="Times New Roman"/>
          <w:sz w:val="24"/>
          <w:szCs w:val="24"/>
        </w:rPr>
      </w:pPr>
      <w:r w:rsidRPr="00E761C4">
        <w:rPr>
          <w:rFonts w:ascii="Times New Roman" w:hAnsi="Times New Roman"/>
          <w:sz w:val="24"/>
          <w:szCs w:val="24"/>
        </w:rPr>
        <w:t>SEGUNDO-SECRETÁRIO:_______________________________________________</w:t>
      </w:r>
    </w:p>
    <w:p w:rsidR="00690A99" w:rsidRPr="00E761C4" w:rsidRDefault="00690A99" w:rsidP="00690A99">
      <w:pPr>
        <w:spacing w:after="0" w:line="360" w:lineRule="auto"/>
        <w:contextualSpacing/>
        <w:jc w:val="both"/>
        <w:rPr>
          <w:rFonts w:ascii="Times New Roman" w:hAnsi="Times New Roman"/>
          <w:sz w:val="24"/>
          <w:szCs w:val="24"/>
        </w:rPr>
      </w:pPr>
      <w:r w:rsidRPr="00E761C4">
        <w:rPr>
          <w:rFonts w:ascii="Times New Roman" w:hAnsi="Times New Roman"/>
          <w:sz w:val="24"/>
          <w:szCs w:val="24"/>
        </w:rPr>
        <w:t>Vereadores:</w:t>
      </w:r>
    </w:p>
    <w:p w:rsidR="00EB2B0A" w:rsidRPr="00F50DA6" w:rsidRDefault="00690A99" w:rsidP="00F50DA6">
      <w:pPr>
        <w:spacing w:after="0" w:line="360" w:lineRule="auto"/>
        <w:contextualSpacing/>
        <w:jc w:val="both"/>
        <w:rPr>
          <w:rFonts w:ascii="Times New Roman" w:hAnsi="Times New Roman"/>
          <w:sz w:val="24"/>
          <w:szCs w:val="24"/>
        </w:rPr>
      </w:pPr>
      <w:r w:rsidRPr="00E761C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B2B0A" w:rsidRPr="00F50DA6" w:rsidSect="00436FBE">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F68" w:rsidRDefault="00741F68">
      <w:pPr>
        <w:spacing w:after="0" w:line="240" w:lineRule="auto"/>
      </w:pPr>
      <w:r>
        <w:separator/>
      </w:r>
    </w:p>
  </w:endnote>
  <w:endnote w:type="continuationSeparator" w:id="0">
    <w:p w:rsidR="00741F68" w:rsidRDefault="00741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F68" w:rsidRDefault="00741F68">
      <w:pPr>
        <w:spacing w:after="0" w:line="240" w:lineRule="auto"/>
      </w:pPr>
      <w:r>
        <w:separator/>
      </w:r>
    </w:p>
  </w:footnote>
  <w:footnote w:type="continuationSeparator" w:id="0">
    <w:p w:rsidR="00741F68" w:rsidRDefault="00741F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7" w:rsidRPr="00B071D9" w:rsidRDefault="00690A99" w:rsidP="008A1E77">
    <w:pPr>
      <w:pStyle w:val="Ttulo1"/>
      <w:contextualSpacing/>
      <w:jc w:val="center"/>
      <w:rPr>
        <w:rFonts w:ascii="Arial" w:hAnsi="Arial" w:cs="Arial"/>
        <w:b/>
        <w:sz w:val="20"/>
        <w:lang w:val="pt-BR"/>
      </w:rPr>
    </w:pPr>
    <w:r w:rsidRPr="00B071D9">
      <w:rPr>
        <w:rFonts w:ascii="Arial" w:hAnsi="Arial" w:cs="Arial"/>
        <w:b/>
        <w:noProof/>
        <w:sz w:val="20"/>
        <w:lang w:val="pt-BR"/>
      </w:rPr>
      <w:drawing>
        <wp:inline distT="0" distB="0" distL="0" distR="0" wp14:anchorId="223A37FD" wp14:editId="2E82AE6B">
          <wp:extent cx="420897" cy="300641"/>
          <wp:effectExtent l="19050" t="0" r="0" b="0"/>
          <wp:docPr id="2" name="Imagem 1" descr="ju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jundia"/>
                  <pic:cNvPicPr>
                    <a:picLocks noChangeAspect="1" noChangeArrowheads="1"/>
                  </pic:cNvPicPr>
                </pic:nvPicPr>
                <pic:blipFill>
                  <a:blip r:embed="rId1" cstate="print"/>
                  <a:srcRect/>
                  <a:stretch>
                    <a:fillRect/>
                  </a:stretch>
                </pic:blipFill>
                <pic:spPr bwMode="auto">
                  <a:xfrm>
                    <a:off x="0" y="0"/>
                    <a:ext cx="420479" cy="300342"/>
                  </a:xfrm>
                  <a:prstGeom prst="rect">
                    <a:avLst/>
                  </a:prstGeom>
                  <a:noFill/>
                  <a:ln w="9525">
                    <a:noFill/>
                    <a:miter lim="800000"/>
                    <a:headEnd/>
                    <a:tailEnd/>
                  </a:ln>
                </pic:spPr>
              </pic:pic>
            </a:graphicData>
          </a:graphic>
        </wp:inline>
      </w:drawing>
    </w:r>
  </w:p>
  <w:p w:rsidR="008A1E77" w:rsidRPr="00B071D9" w:rsidRDefault="00690A99" w:rsidP="008A1E77">
    <w:pPr>
      <w:pStyle w:val="Ttulo1"/>
      <w:contextualSpacing/>
      <w:jc w:val="center"/>
      <w:rPr>
        <w:rFonts w:ascii="Arial" w:hAnsi="Arial" w:cs="Arial"/>
        <w:b/>
        <w:sz w:val="20"/>
        <w:lang w:val="pt-BR"/>
      </w:rPr>
    </w:pPr>
    <w:r w:rsidRPr="00B071D9">
      <w:rPr>
        <w:rFonts w:ascii="Arial" w:hAnsi="Arial" w:cs="Arial"/>
        <w:b/>
        <w:sz w:val="20"/>
        <w:lang w:val="pt-BR"/>
      </w:rPr>
      <w:t>ESTADO DO RIO GRANDE DO NORTE</w:t>
    </w:r>
  </w:p>
  <w:p w:rsidR="008A1E77" w:rsidRPr="00B071D9" w:rsidRDefault="00690A99" w:rsidP="008A1E77">
    <w:pPr>
      <w:pStyle w:val="Ttulo6"/>
      <w:contextualSpacing/>
      <w:jc w:val="center"/>
      <w:rPr>
        <w:rFonts w:ascii="Arial" w:hAnsi="Arial" w:cs="Arial"/>
        <w:sz w:val="20"/>
      </w:rPr>
    </w:pPr>
    <w:r w:rsidRPr="00B071D9">
      <w:rPr>
        <w:rFonts w:ascii="Arial" w:hAnsi="Arial" w:cs="Arial"/>
        <w:sz w:val="20"/>
      </w:rPr>
      <w:t>Câmara Municipal de Jundiá</w:t>
    </w:r>
  </w:p>
  <w:p w:rsidR="008A1E77" w:rsidRPr="00B071D9" w:rsidRDefault="00690A99" w:rsidP="008A1E77">
    <w:pPr>
      <w:pStyle w:val="Ttulo7"/>
      <w:contextualSpacing/>
      <w:jc w:val="center"/>
      <w:rPr>
        <w:rFonts w:ascii="Arial" w:hAnsi="Arial" w:cs="Arial"/>
        <w:b/>
        <w:sz w:val="20"/>
      </w:rPr>
    </w:pPr>
    <w:r w:rsidRPr="00B071D9">
      <w:rPr>
        <w:rFonts w:ascii="Arial" w:hAnsi="Arial" w:cs="Arial"/>
        <w:b/>
        <w:sz w:val="20"/>
      </w:rPr>
      <w:t>Rua da Matriz, 10 – centro – Jundiá/RN</w:t>
    </w:r>
  </w:p>
  <w:p w:rsidR="008A1E77" w:rsidRPr="00B071D9" w:rsidRDefault="00B33269" w:rsidP="00B33269">
    <w:pPr>
      <w:spacing w:after="0" w:line="240" w:lineRule="auto"/>
      <w:jc w:val="center"/>
      <w:rPr>
        <w:rFonts w:ascii="Arial" w:hAnsi="Arial" w:cs="Arial"/>
        <w:b/>
        <w:sz w:val="20"/>
        <w:szCs w:val="20"/>
        <w:lang w:eastAsia="pt-BR"/>
      </w:rPr>
    </w:pPr>
    <w:r>
      <w:rPr>
        <w:rFonts w:ascii="Arial" w:hAnsi="Arial" w:cs="Arial"/>
        <w:b/>
        <w:sz w:val="20"/>
        <w:szCs w:val="20"/>
        <w:lang w:eastAsia="pt-BR"/>
      </w:rPr>
      <w:t xml:space="preserve">CEP: 59188-000 / </w:t>
    </w:r>
    <w:r w:rsidR="00690A99" w:rsidRPr="00B071D9">
      <w:rPr>
        <w:rFonts w:ascii="Arial" w:hAnsi="Arial" w:cs="Arial"/>
        <w:b/>
        <w:sz w:val="20"/>
        <w:szCs w:val="20"/>
        <w:lang w:eastAsia="pt-BR"/>
      </w:rPr>
      <w:t xml:space="preserve">E-mail: </w:t>
    </w:r>
    <w:r w:rsidR="00267EDB">
      <w:rPr>
        <w:rFonts w:ascii="Arial" w:hAnsi="Arial" w:cs="Arial"/>
        <w:b/>
        <w:sz w:val="20"/>
        <w:szCs w:val="20"/>
        <w:lang w:eastAsia="pt-BR"/>
      </w:rPr>
      <w:t>manager@jundia.rn.lrg.br</w:t>
    </w:r>
  </w:p>
  <w:p w:rsidR="008A1E77" w:rsidRPr="00B071D9" w:rsidRDefault="00690A99" w:rsidP="008A1E77">
    <w:pPr>
      <w:pStyle w:val="Ttulo7"/>
      <w:contextualSpacing/>
      <w:jc w:val="center"/>
      <w:rPr>
        <w:sz w:val="20"/>
      </w:rPr>
    </w:pPr>
    <w:r w:rsidRPr="00B071D9">
      <w:rPr>
        <w:rFonts w:ascii="Arial" w:hAnsi="Arial" w:cs="Arial"/>
        <w:b/>
        <w:sz w:val="20"/>
      </w:rPr>
      <w:t>CNPJ: 04.214.216/0001–00</w:t>
    </w:r>
  </w:p>
  <w:p w:rsidR="008A1E77" w:rsidRDefault="00741F6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A99"/>
    <w:rsid w:val="00047896"/>
    <w:rsid w:val="00156962"/>
    <w:rsid w:val="00161F93"/>
    <w:rsid w:val="001D2353"/>
    <w:rsid w:val="0022615A"/>
    <w:rsid w:val="00255A3B"/>
    <w:rsid w:val="00267EDB"/>
    <w:rsid w:val="002A1123"/>
    <w:rsid w:val="002A2617"/>
    <w:rsid w:val="002A53DA"/>
    <w:rsid w:val="002E1A7E"/>
    <w:rsid w:val="002F7114"/>
    <w:rsid w:val="00337FFD"/>
    <w:rsid w:val="00400DCB"/>
    <w:rsid w:val="00432926"/>
    <w:rsid w:val="00482656"/>
    <w:rsid w:val="004B3174"/>
    <w:rsid w:val="004D0733"/>
    <w:rsid w:val="004D4211"/>
    <w:rsid w:val="005C4C92"/>
    <w:rsid w:val="005F79BF"/>
    <w:rsid w:val="00657F74"/>
    <w:rsid w:val="00670701"/>
    <w:rsid w:val="00690A99"/>
    <w:rsid w:val="00691C2D"/>
    <w:rsid w:val="007170D8"/>
    <w:rsid w:val="00731630"/>
    <w:rsid w:val="007418C7"/>
    <w:rsid w:val="00741F68"/>
    <w:rsid w:val="00783EE4"/>
    <w:rsid w:val="007863D3"/>
    <w:rsid w:val="00820605"/>
    <w:rsid w:val="008261B3"/>
    <w:rsid w:val="008319C5"/>
    <w:rsid w:val="00877234"/>
    <w:rsid w:val="008B4A32"/>
    <w:rsid w:val="008E705D"/>
    <w:rsid w:val="00920BAF"/>
    <w:rsid w:val="00965191"/>
    <w:rsid w:val="00971CAD"/>
    <w:rsid w:val="009F1603"/>
    <w:rsid w:val="00AA3537"/>
    <w:rsid w:val="00AB2091"/>
    <w:rsid w:val="00AE1A89"/>
    <w:rsid w:val="00B20A8E"/>
    <w:rsid w:val="00B30487"/>
    <w:rsid w:val="00B33269"/>
    <w:rsid w:val="00CD2A48"/>
    <w:rsid w:val="00D23A0B"/>
    <w:rsid w:val="00D26780"/>
    <w:rsid w:val="00D45B0F"/>
    <w:rsid w:val="00D537C3"/>
    <w:rsid w:val="00DF4B7D"/>
    <w:rsid w:val="00DF7B5D"/>
    <w:rsid w:val="00E61EEA"/>
    <w:rsid w:val="00EB719C"/>
    <w:rsid w:val="00F05962"/>
    <w:rsid w:val="00F07D02"/>
    <w:rsid w:val="00F50DA6"/>
    <w:rsid w:val="00F573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5295C-4A77-4E02-A843-2AD27003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A99"/>
    <w:pPr>
      <w:spacing w:after="200" w:line="276" w:lineRule="auto"/>
    </w:pPr>
    <w:rPr>
      <w:rFonts w:ascii="Calibri" w:eastAsia="Calibri" w:hAnsi="Calibri" w:cs="Times New Roman"/>
    </w:rPr>
  </w:style>
  <w:style w:type="paragraph" w:styleId="Ttulo1">
    <w:name w:val="heading 1"/>
    <w:basedOn w:val="Normal"/>
    <w:next w:val="Normal"/>
    <w:link w:val="Ttulo1Char"/>
    <w:qFormat/>
    <w:rsid w:val="00690A99"/>
    <w:pPr>
      <w:keepNext/>
      <w:spacing w:after="0" w:line="240" w:lineRule="auto"/>
      <w:outlineLvl w:val="0"/>
    </w:pPr>
    <w:rPr>
      <w:rFonts w:ascii="Times New Roman" w:eastAsia="Times New Roman" w:hAnsi="Times New Roman"/>
      <w:sz w:val="24"/>
      <w:szCs w:val="20"/>
      <w:lang w:val="en-US" w:eastAsia="pt-BR"/>
    </w:rPr>
  </w:style>
  <w:style w:type="paragraph" w:styleId="Ttulo6">
    <w:name w:val="heading 6"/>
    <w:basedOn w:val="Normal"/>
    <w:next w:val="Normal"/>
    <w:link w:val="Ttulo6Char"/>
    <w:qFormat/>
    <w:rsid w:val="00690A99"/>
    <w:pPr>
      <w:keepNext/>
      <w:spacing w:after="0" w:line="240" w:lineRule="auto"/>
      <w:outlineLvl w:val="5"/>
    </w:pPr>
    <w:rPr>
      <w:rFonts w:ascii="Times New Roman" w:eastAsia="Times New Roman" w:hAnsi="Times New Roman"/>
      <w:b/>
      <w:sz w:val="28"/>
      <w:szCs w:val="20"/>
      <w:lang w:eastAsia="pt-BR"/>
    </w:rPr>
  </w:style>
  <w:style w:type="paragraph" w:styleId="Ttulo7">
    <w:name w:val="heading 7"/>
    <w:basedOn w:val="Normal"/>
    <w:next w:val="Normal"/>
    <w:link w:val="Ttulo7Char"/>
    <w:qFormat/>
    <w:rsid w:val="00690A99"/>
    <w:pPr>
      <w:keepNext/>
      <w:spacing w:after="0" w:line="240" w:lineRule="auto"/>
      <w:outlineLvl w:val="6"/>
    </w:pPr>
    <w:rPr>
      <w:rFonts w:ascii="Times New Roman" w:eastAsia="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90A99"/>
    <w:rPr>
      <w:rFonts w:ascii="Times New Roman" w:eastAsia="Times New Roman" w:hAnsi="Times New Roman" w:cs="Times New Roman"/>
      <w:sz w:val="24"/>
      <w:szCs w:val="20"/>
      <w:lang w:val="en-US" w:eastAsia="pt-BR"/>
    </w:rPr>
  </w:style>
  <w:style w:type="character" w:customStyle="1" w:styleId="Ttulo6Char">
    <w:name w:val="Título 6 Char"/>
    <w:basedOn w:val="Fontepargpadro"/>
    <w:link w:val="Ttulo6"/>
    <w:rsid w:val="00690A99"/>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rsid w:val="00690A99"/>
    <w:rPr>
      <w:rFonts w:ascii="Times New Roman" w:eastAsia="Times New Roman" w:hAnsi="Times New Roman" w:cs="Times New Roman"/>
      <w:sz w:val="28"/>
      <w:szCs w:val="20"/>
      <w:lang w:eastAsia="pt-BR"/>
    </w:rPr>
  </w:style>
  <w:style w:type="paragraph" w:styleId="Cabealho">
    <w:name w:val="header"/>
    <w:basedOn w:val="Normal"/>
    <w:link w:val="CabealhoChar"/>
    <w:uiPriority w:val="99"/>
    <w:unhideWhenUsed/>
    <w:rsid w:val="00690A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0A99"/>
    <w:rPr>
      <w:rFonts w:ascii="Calibri" w:eastAsia="Calibri" w:hAnsi="Calibri" w:cs="Times New Roman"/>
    </w:rPr>
  </w:style>
  <w:style w:type="paragraph" w:styleId="NormalWeb">
    <w:name w:val="Normal (Web)"/>
    <w:basedOn w:val="Normal"/>
    <w:uiPriority w:val="99"/>
    <w:unhideWhenUsed/>
    <w:rsid w:val="00690A99"/>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337F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7FFD"/>
    <w:rPr>
      <w:rFonts w:ascii="Tahoma" w:eastAsia="Calibri" w:hAnsi="Tahoma" w:cs="Tahoma"/>
      <w:sz w:val="16"/>
      <w:szCs w:val="16"/>
    </w:rPr>
  </w:style>
  <w:style w:type="paragraph" w:styleId="Rodap">
    <w:name w:val="footer"/>
    <w:basedOn w:val="Normal"/>
    <w:link w:val="RodapChar"/>
    <w:uiPriority w:val="99"/>
    <w:unhideWhenUsed/>
    <w:rsid w:val="00B33269"/>
    <w:pPr>
      <w:tabs>
        <w:tab w:val="center" w:pos="4252"/>
        <w:tab w:val="right" w:pos="8504"/>
      </w:tabs>
      <w:spacing w:after="0" w:line="240" w:lineRule="auto"/>
    </w:pPr>
  </w:style>
  <w:style w:type="character" w:customStyle="1" w:styleId="RodapChar">
    <w:name w:val="Rodapé Char"/>
    <w:basedOn w:val="Fontepargpadro"/>
    <w:link w:val="Rodap"/>
    <w:uiPriority w:val="99"/>
    <w:rsid w:val="00B3326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1</Pages>
  <Words>1390</Words>
  <Characters>7512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23</cp:revision>
  <dcterms:created xsi:type="dcterms:W3CDTF">2021-03-01T16:48:00Z</dcterms:created>
  <dcterms:modified xsi:type="dcterms:W3CDTF">2021-04-07T19:32:00Z</dcterms:modified>
</cp:coreProperties>
</file>